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2E4A4" w14:textId="3E79481B" w:rsidR="00357191" w:rsidRPr="004B24C3" w:rsidRDefault="00357191" w:rsidP="00357191">
      <w:pPr>
        <w:spacing w:after="0" w:line="240" w:lineRule="auto"/>
        <w:jc w:val="center"/>
        <w:rPr>
          <w:rFonts w:ascii="Arial" w:hAnsi="Arial" w:cs="Arial"/>
          <w:b/>
          <w:sz w:val="20"/>
          <w:szCs w:val="20"/>
        </w:rPr>
      </w:pPr>
      <w:r w:rsidRPr="004B24C3">
        <w:rPr>
          <w:rFonts w:ascii="Arial" w:hAnsi="Arial" w:cs="Arial"/>
          <w:b/>
          <w:sz w:val="20"/>
          <w:szCs w:val="20"/>
        </w:rPr>
        <w:t xml:space="preserve">Sample Letter to Parents Inviting Feedback on New Jersey’s ESSA </w:t>
      </w:r>
      <w:r w:rsidR="00BC2F7F" w:rsidRPr="004B24C3">
        <w:rPr>
          <w:rFonts w:ascii="Arial" w:hAnsi="Arial" w:cs="Arial"/>
          <w:b/>
          <w:sz w:val="20"/>
          <w:szCs w:val="20"/>
        </w:rPr>
        <w:t xml:space="preserve">State </w:t>
      </w:r>
      <w:r w:rsidRPr="004B24C3">
        <w:rPr>
          <w:rFonts w:ascii="Arial" w:hAnsi="Arial" w:cs="Arial"/>
          <w:b/>
          <w:sz w:val="20"/>
          <w:szCs w:val="20"/>
        </w:rPr>
        <w:t>Plan</w:t>
      </w:r>
    </w:p>
    <w:p w14:paraId="041A294B" w14:textId="77777777" w:rsidR="00357191" w:rsidRPr="004B24C3" w:rsidRDefault="00357191" w:rsidP="00357191">
      <w:pPr>
        <w:spacing w:after="0" w:line="240" w:lineRule="auto"/>
        <w:jc w:val="center"/>
        <w:rPr>
          <w:rFonts w:ascii="Arial" w:hAnsi="Arial" w:cs="Arial"/>
          <w:sz w:val="20"/>
          <w:szCs w:val="20"/>
        </w:rPr>
      </w:pPr>
      <w:r w:rsidRPr="004B24C3">
        <w:rPr>
          <w:rFonts w:ascii="Arial" w:hAnsi="Arial" w:cs="Arial"/>
          <w:sz w:val="20"/>
          <w:szCs w:val="20"/>
        </w:rPr>
        <w:t>New Jersey Department of Education</w:t>
      </w:r>
    </w:p>
    <w:p w14:paraId="7AAEE12F" w14:textId="77777777" w:rsidR="00357191" w:rsidRPr="004B24C3" w:rsidRDefault="00357191" w:rsidP="00357191">
      <w:pPr>
        <w:spacing w:after="0" w:line="240" w:lineRule="auto"/>
        <w:jc w:val="center"/>
        <w:rPr>
          <w:rFonts w:ascii="Arial" w:hAnsi="Arial" w:cs="Arial"/>
          <w:sz w:val="20"/>
          <w:szCs w:val="20"/>
        </w:rPr>
      </w:pPr>
      <w:r w:rsidRPr="004B24C3">
        <w:rPr>
          <w:rFonts w:ascii="Arial" w:hAnsi="Arial" w:cs="Arial"/>
          <w:sz w:val="20"/>
          <w:szCs w:val="20"/>
        </w:rPr>
        <w:t>February 2017</w:t>
      </w:r>
    </w:p>
    <w:p w14:paraId="2201B818" w14:textId="609EF825" w:rsidR="00357191" w:rsidRPr="00D67739" w:rsidRDefault="00357191" w:rsidP="00357191">
      <w:pPr>
        <w:spacing w:after="0" w:line="240" w:lineRule="auto"/>
        <w:rPr>
          <w:rFonts w:ascii="Arial" w:hAnsi="Arial" w:cs="Arial"/>
          <w:i/>
          <w:sz w:val="20"/>
          <w:szCs w:val="20"/>
        </w:rPr>
      </w:pPr>
      <w:r w:rsidRPr="004B24C3">
        <w:rPr>
          <w:rFonts w:ascii="Arial" w:hAnsi="Arial" w:cs="Arial"/>
          <w:sz w:val="20"/>
          <w:szCs w:val="20"/>
        </w:rPr>
        <w:br/>
      </w:r>
      <w:r w:rsidRPr="00D60C96">
        <w:rPr>
          <w:rFonts w:ascii="Arial" w:hAnsi="Arial" w:cs="Arial"/>
          <w:i/>
          <w:sz w:val="20"/>
          <w:szCs w:val="20"/>
        </w:rPr>
        <w:t xml:space="preserve">(Below is a sample letter that school districts can place on district letterhead and distribute to the local community to encourage engagement among local citizens toward the development of </w:t>
      </w:r>
      <w:r w:rsidRPr="00D67739">
        <w:rPr>
          <w:rFonts w:ascii="Arial" w:hAnsi="Arial" w:cs="Arial"/>
          <w:i/>
          <w:sz w:val="20"/>
          <w:szCs w:val="20"/>
        </w:rPr>
        <w:t xml:space="preserve">New Jersey’s ESSA </w:t>
      </w:r>
      <w:r w:rsidR="00291FA8">
        <w:rPr>
          <w:rFonts w:ascii="Arial" w:hAnsi="Arial" w:cs="Arial"/>
          <w:i/>
          <w:sz w:val="20"/>
          <w:szCs w:val="20"/>
        </w:rPr>
        <w:t xml:space="preserve">State </w:t>
      </w:r>
      <w:r w:rsidRPr="00D67739">
        <w:rPr>
          <w:rFonts w:ascii="Arial" w:hAnsi="Arial" w:cs="Arial"/>
          <w:i/>
          <w:sz w:val="20"/>
          <w:szCs w:val="20"/>
        </w:rPr>
        <w:t>Plan)</w:t>
      </w:r>
    </w:p>
    <w:p w14:paraId="3700397A" w14:textId="77777777" w:rsidR="00357191" w:rsidRPr="00D67739" w:rsidRDefault="00357191" w:rsidP="00357191">
      <w:pPr>
        <w:spacing w:after="0" w:line="240" w:lineRule="auto"/>
        <w:rPr>
          <w:rFonts w:ascii="Arial" w:hAnsi="Arial" w:cs="Arial"/>
          <w:sz w:val="20"/>
          <w:szCs w:val="20"/>
        </w:rPr>
      </w:pPr>
    </w:p>
    <w:p w14:paraId="1EA9BF1C" w14:textId="77777777" w:rsidR="00357191" w:rsidRPr="00D67739" w:rsidRDefault="00357191" w:rsidP="00357191">
      <w:pPr>
        <w:spacing w:after="0" w:line="240" w:lineRule="auto"/>
        <w:rPr>
          <w:rFonts w:ascii="Arial" w:hAnsi="Arial" w:cs="Arial"/>
          <w:sz w:val="20"/>
          <w:szCs w:val="20"/>
        </w:rPr>
      </w:pPr>
      <w:r w:rsidRPr="00D67739">
        <w:rPr>
          <w:rFonts w:ascii="Arial" w:hAnsi="Arial" w:cs="Arial"/>
          <w:sz w:val="20"/>
          <w:szCs w:val="20"/>
        </w:rPr>
        <w:t>Dear Parents and Guardians,</w:t>
      </w:r>
    </w:p>
    <w:p w14:paraId="71155B14" w14:textId="77777777" w:rsidR="00357191" w:rsidRPr="00D67739" w:rsidRDefault="00357191" w:rsidP="00357191">
      <w:pPr>
        <w:spacing w:after="0" w:line="240" w:lineRule="auto"/>
        <w:rPr>
          <w:rFonts w:ascii="Arial" w:hAnsi="Arial" w:cs="Arial"/>
          <w:sz w:val="20"/>
          <w:szCs w:val="20"/>
        </w:rPr>
      </w:pPr>
    </w:p>
    <w:p w14:paraId="5B53FA29" w14:textId="4BC28184" w:rsidR="00357191" w:rsidRPr="00D60C96" w:rsidRDefault="00357191" w:rsidP="00357191">
      <w:pPr>
        <w:spacing w:after="0" w:line="240" w:lineRule="auto"/>
        <w:jc w:val="both"/>
        <w:rPr>
          <w:rFonts w:ascii="Arial" w:hAnsi="Arial" w:cs="Arial"/>
          <w:sz w:val="20"/>
          <w:szCs w:val="20"/>
        </w:rPr>
      </w:pPr>
      <w:r w:rsidRPr="00D67739">
        <w:rPr>
          <w:rFonts w:ascii="Arial" w:hAnsi="Arial" w:cs="Arial"/>
          <w:sz w:val="20"/>
          <w:szCs w:val="20"/>
        </w:rPr>
        <w:t xml:space="preserve">New Jersey is in the process of creating its state plan that details how it will implement the </w:t>
      </w:r>
      <w:r w:rsidRPr="00D67739">
        <w:rPr>
          <w:rFonts w:ascii="Arial" w:hAnsi="Arial" w:cs="Arial"/>
          <w:i/>
          <w:sz w:val="20"/>
          <w:szCs w:val="20"/>
        </w:rPr>
        <w:t>Every Student Succeeds Act</w:t>
      </w:r>
      <w:r w:rsidRPr="00D67739">
        <w:rPr>
          <w:rFonts w:ascii="Arial" w:hAnsi="Arial" w:cs="Arial"/>
          <w:sz w:val="20"/>
          <w:szCs w:val="20"/>
        </w:rPr>
        <w:t xml:space="preserve"> (</w:t>
      </w:r>
      <w:r w:rsidRPr="00D67739">
        <w:rPr>
          <w:rFonts w:ascii="Arial" w:hAnsi="Arial" w:cs="Arial"/>
          <w:i/>
          <w:sz w:val="20"/>
          <w:szCs w:val="20"/>
        </w:rPr>
        <w:t>ESSA</w:t>
      </w:r>
      <w:r w:rsidRPr="00D67739">
        <w:rPr>
          <w:rFonts w:ascii="Arial" w:hAnsi="Arial" w:cs="Arial"/>
          <w:sz w:val="20"/>
          <w:szCs w:val="20"/>
        </w:rPr>
        <w:t>). Each state must develop a plan that adheres to the requirements of</w:t>
      </w:r>
      <w:r>
        <w:rPr>
          <w:rFonts w:ascii="Arial" w:hAnsi="Arial" w:cs="Arial"/>
          <w:sz w:val="20"/>
          <w:szCs w:val="20"/>
        </w:rPr>
        <w:t xml:space="preserve"> the federal</w:t>
      </w:r>
      <w:r w:rsidRPr="00D60C96">
        <w:rPr>
          <w:rFonts w:ascii="Arial" w:hAnsi="Arial" w:cs="Arial"/>
          <w:sz w:val="20"/>
          <w:szCs w:val="20"/>
        </w:rPr>
        <w:t xml:space="preserve"> </w:t>
      </w:r>
      <w:r w:rsidRPr="00D60C96">
        <w:rPr>
          <w:rFonts w:ascii="Arial" w:hAnsi="Arial" w:cs="Arial"/>
          <w:i/>
          <w:sz w:val="20"/>
          <w:szCs w:val="20"/>
        </w:rPr>
        <w:t>ESSA</w:t>
      </w:r>
      <w:r w:rsidRPr="00D60C96">
        <w:rPr>
          <w:rFonts w:ascii="Arial" w:hAnsi="Arial" w:cs="Arial"/>
          <w:sz w:val="20"/>
          <w:szCs w:val="20"/>
        </w:rPr>
        <w:t xml:space="preserve"> </w:t>
      </w:r>
      <w:r>
        <w:rPr>
          <w:rFonts w:ascii="Arial" w:hAnsi="Arial" w:cs="Arial"/>
          <w:sz w:val="20"/>
          <w:szCs w:val="20"/>
        </w:rPr>
        <w:t xml:space="preserve">statute </w:t>
      </w:r>
      <w:r w:rsidRPr="00D60C96">
        <w:rPr>
          <w:rFonts w:ascii="Arial" w:hAnsi="Arial" w:cs="Arial"/>
          <w:sz w:val="20"/>
          <w:szCs w:val="20"/>
        </w:rPr>
        <w:t xml:space="preserve">and must submit </w:t>
      </w:r>
      <w:r>
        <w:rPr>
          <w:rFonts w:ascii="Arial" w:hAnsi="Arial" w:cs="Arial"/>
          <w:sz w:val="20"/>
          <w:szCs w:val="20"/>
        </w:rPr>
        <w:t>a</w:t>
      </w:r>
      <w:r w:rsidRPr="00D67739">
        <w:rPr>
          <w:rFonts w:ascii="Arial" w:hAnsi="Arial" w:cs="Arial"/>
          <w:sz w:val="20"/>
          <w:szCs w:val="20"/>
        </w:rPr>
        <w:t xml:space="preserve"> pl</w:t>
      </w:r>
      <w:bookmarkStart w:id="0" w:name="_GoBack"/>
      <w:bookmarkEnd w:id="0"/>
      <w:r w:rsidRPr="00D67739">
        <w:rPr>
          <w:rFonts w:ascii="Arial" w:hAnsi="Arial" w:cs="Arial"/>
          <w:sz w:val="20"/>
          <w:szCs w:val="20"/>
        </w:rPr>
        <w:t>an to the U.S. Department of Education for approval. I invite you to review and provide feedback on the</w:t>
      </w:r>
      <w:r>
        <w:rPr>
          <w:rFonts w:ascii="Arial" w:hAnsi="Arial" w:cs="Arial"/>
          <w:sz w:val="20"/>
          <w:szCs w:val="20"/>
        </w:rPr>
        <w:t xml:space="preserve"> proposed</w:t>
      </w:r>
      <w:r w:rsidRPr="00D67739">
        <w:rPr>
          <w:rFonts w:ascii="Arial" w:hAnsi="Arial" w:cs="Arial"/>
          <w:sz w:val="20"/>
          <w:szCs w:val="20"/>
        </w:rPr>
        <w:t xml:space="preserve"> </w:t>
      </w:r>
      <w:hyperlink r:id="rId5" w:history="1">
        <w:r w:rsidRPr="000D30B7">
          <w:rPr>
            <w:rStyle w:val="Hyperlink"/>
            <w:rFonts w:ascii="Arial" w:hAnsi="Arial" w:cs="Arial"/>
            <w:sz w:val="20"/>
            <w:szCs w:val="20"/>
          </w:rPr>
          <w:t xml:space="preserve">New Jersey </w:t>
        </w:r>
        <w:r w:rsidRPr="000D30B7">
          <w:rPr>
            <w:rStyle w:val="Hyperlink"/>
            <w:rFonts w:ascii="Arial" w:hAnsi="Arial" w:cs="Arial"/>
            <w:i/>
            <w:sz w:val="20"/>
            <w:szCs w:val="20"/>
          </w:rPr>
          <w:t>ESSA</w:t>
        </w:r>
        <w:r w:rsidRPr="000D30B7">
          <w:rPr>
            <w:rStyle w:val="Hyperlink"/>
            <w:rFonts w:ascii="Arial" w:hAnsi="Arial" w:cs="Arial"/>
            <w:sz w:val="20"/>
            <w:szCs w:val="20"/>
          </w:rPr>
          <w:t xml:space="preserve"> State Plan</w:t>
        </w:r>
      </w:hyperlink>
      <w:r w:rsidRPr="00D60C96">
        <w:rPr>
          <w:rFonts w:ascii="Arial" w:hAnsi="Arial" w:cs="Arial"/>
          <w:sz w:val="20"/>
          <w:szCs w:val="20"/>
        </w:rPr>
        <w:t xml:space="preserve"> </w:t>
      </w:r>
      <w:r>
        <w:rPr>
          <w:rFonts w:ascii="Arial" w:hAnsi="Arial" w:cs="Arial"/>
          <w:sz w:val="20"/>
          <w:szCs w:val="20"/>
        </w:rPr>
        <w:t>before it is submitted to the U.S. Department of Education.</w:t>
      </w:r>
    </w:p>
    <w:p w14:paraId="3FB0E650" w14:textId="77777777" w:rsidR="00357191" w:rsidRPr="00D67739" w:rsidRDefault="00357191" w:rsidP="00357191">
      <w:pPr>
        <w:spacing w:after="0" w:line="240" w:lineRule="auto"/>
        <w:jc w:val="both"/>
        <w:rPr>
          <w:rFonts w:ascii="Arial" w:hAnsi="Arial" w:cs="Arial"/>
          <w:sz w:val="20"/>
          <w:szCs w:val="20"/>
        </w:rPr>
      </w:pPr>
    </w:p>
    <w:p w14:paraId="008068BA" w14:textId="70FA1ECE" w:rsidR="00357191" w:rsidRPr="00D67739" w:rsidRDefault="00357191" w:rsidP="00357191">
      <w:pPr>
        <w:spacing w:after="0" w:line="240" w:lineRule="auto"/>
        <w:jc w:val="both"/>
        <w:rPr>
          <w:rFonts w:ascii="Arial" w:hAnsi="Arial" w:cs="Arial"/>
          <w:sz w:val="20"/>
          <w:szCs w:val="20"/>
        </w:rPr>
      </w:pPr>
      <w:r w:rsidRPr="00D67739">
        <w:rPr>
          <w:rFonts w:ascii="Arial" w:hAnsi="Arial" w:cs="Arial"/>
          <w:i/>
          <w:sz w:val="20"/>
          <w:szCs w:val="20"/>
        </w:rPr>
        <w:t>E</w:t>
      </w:r>
      <w:r w:rsidRPr="00D67739">
        <w:rPr>
          <w:rFonts w:ascii="Arial" w:hAnsi="Arial" w:cs="Arial"/>
          <w:i/>
          <w:iCs/>
          <w:sz w:val="20"/>
          <w:szCs w:val="20"/>
        </w:rPr>
        <w:t xml:space="preserve">SSA </w:t>
      </w:r>
      <w:r w:rsidRPr="00D67739">
        <w:rPr>
          <w:rFonts w:ascii="Arial" w:hAnsi="Arial" w:cs="Arial"/>
          <w:sz w:val="20"/>
          <w:szCs w:val="20"/>
        </w:rPr>
        <w:t xml:space="preserve">replaces the </w:t>
      </w:r>
      <w:r w:rsidRPr="00D67739">
        <w:rPr>
          <w:rFonts w:ascii="Arial" w:hAnsi="Arial" w:cs="Arial"/>
          <w:i/>
          <w:iCs/>
          <w:sz w:val="20"/>
          <w:szCs w:val="20"/>
        </w:rPr>
        <w:t xml:space="preserve">No Child Left </w:t>
      </w:r>
      <w:proofErr w:type="gramStart"/>
      <w:r w:rsidRPr="00D67739">
        <w:rPr>
          <w:rFonts w:ascii="Arial" w:hAnsi="Arial" w:cs="Arial"/>
          <w:i/>
          <w:iCs/>
          <w:sz w:val="20"/>
          <w:szCs w:val="20"/>
        </w:rPr>
        <w:t>Behind</w:t>
      </w:r>
      <w:proofErr w:type="gramEnd"/>
      <w:r w:rsidRPr="00D67739">
        <w:rPr>
          <w:rFonts w:ascii="Arial" w:hAnsi="Arial" w:cs="Arial"/>
          <w:i/>
          <w:iCs/>
          <w:sz w:val="20"/>
          <w:szCs w:val="20"/>
        </w:rPr>
        <w:t xml:space="preserve"> Act (NCLB), </w:t>
      </w:r>
      <w:r w:rsidRPr="00D67739">
        <w:rPr>
          <w:rFonts w:ascii="Arial" w:hAnsi="Arial" w:cs="Arial"/>
          <w:iCs/>
          <w:sz w:val="20"/>
          <w:szCs w:val="20"/>
        </w:rPr>
        <w:t xml:space="preserve">enacted in 2002, </w:t>
      </w:r>
      <w:r w:rsidRPr="00D67739">
        <w:rPr>
          <w:rFonts w:ascii="Arial" w:hAnsi="Arial" w:cs="Arial"/>
          <w:sz w:val="20"/>
          <w:szCs w:val="20"/>
        </w:rPr>
        <w:t xml:space="preserve">and it reauthorizes the </w:t>
      </w:r>
      <w:r w:rsidRPr="00D67739">
        <w:rPr>
          <w:rFonts w:ascii="Arial" w:hAnsi="Arial" w:cs="Arial"/>
          <w:i/>
          <w:iCs/>
          <w:sz w:val="20"/>
          <w:szCs w:val="20"/>
        </w:rPr>
        <w:t>Elementary and Secondary Education Act (ESEA)</w:t>
      </w:r>
      <w:r w:rsidRPr="00D67739">
        <w:rPr>
          <w:rFonts w:ascii="Arial" w:hAnsi="Arial" w:cs="Arial"/>
          <w:i/>
          <w:sz w:val="20"/>
          <w:szCs w:val="20"/>
        </w:rPr>
        <w:t xml:space="preserve"> of 1965</w:t>
      </w:r>
      <w:r w:rsidRPr="00D67739">
        <w:rPr>
          <w:rFonts w:ascii="Arial" w:hAnsi="Arial" w:cs="Arial"/>
          <w:sz w:val="20"/>
          <w:szCs w:val="20"/>
        </w:rPr>
        <w:t xml:space="preserve">. </w:t>
      </w:r>
      <w:r w:rsidRPr="0050092B">
        <w:rPr>
          <w:rFonts w:ascii="Arial" w:hAnsi="Arial" w:cs="Arial"/>
          <w:sz w:val="20"/>
          <w:szCs w:val="20"/>
        </w:rPr>
        <w:t>Under</w:t>
      </w:r>
      <w:r w:rsidRPr="0050092B">
        <w:rPr>
          <w:rFonts w:ascii="Arial" w:hAnsi="Arial" w:cs="Arial"/>
          <w:i/>
          <w:sz w:val="20"/>
          <w:szCs w:val="20"/>
        </w:rPr>
        <w:t xml:space="preserve"> ESSA</w:t>
      </w:r>
      <w:r w:rsidRPr="0050092B">
        <w:rPr>
          <w:rFonts w:ascii="Arial" w:hAnsi="Arial" w:cs="Arial"/>
          <w:sz w:val="20"/>
          <w:szCs w:val="20"/>
        </w:rPr>
        <w:t xml:space="preserve">, some federal requirements remain in place. </w:t>
      </w:r>
      <w:r w:rsidRPr="00D60C96">
        <w:rPr>
          <w:rFonts w:ascii="Arial" w:hAnsi="Arial" w:cs="Arial"/>
          <w:sz w:val="20"/>
          <w:szCs w:val="20"/>
        </w:rPr>
        <w:t xml:space="preserve">For instance, all states must set challenging academic standards and </w:t>
      </w:r>
      <w:r w:rsidRPr="00D67739">
        <w:rPr>
          <w:rFonts w:ascii="Arial" w:hAnsi="Arial" w:cs="Arial"/>
          <w:sz w:val="20"/>
          <w:szCs w:val="20"/>
        </w:rPr>
        <w:t xml:space="preserve">they must annually assess students’ progress towards those statewide standards in math, English </w:t>
      </w:r>
      <w:r w:rsidR="003F0DF2">
        <w:rPr>
          <w:rFonts w:ascii="Arial" w:hAnsi="Arial" w:cs="Arial"/>
          <w:sz w:val="20"/>
          <w:szCs w:val="20"/>
        </w:rPr>
        <w:t>l</w:t>
      </w:r>
      <w:r w:rsidR="003F0DF2" w:rsidRPr="00D67739">
        <w:rPr>
          <w:rFonts w:ascii="Arial" w:hAnsi="Arial" w:cs="Arial"/>
          <w:sz w:val="20"/>
          <w:szCs w:val="20"/>
        </w:rPr>
        <w:t xml:space="preserve">anguage </w:t>
      </w:r>
      <w:r w:rsidR="003F0DF2">
        <w:rPr>
          <w:rFonts w:ascii="Arial" w:hAnsi="Arial" w:cs="Arial"/>
          <w:sz w:val="20"/>
          <w:szCs w:val="20"/>
        </w:rPr>
        <w:t>a</w:t>
      </w:r>
      <w:r w:rsidR="003F0DF2" w:rsidRPr="00D67739">
        <w:rPr>
          <w:rFonts w:ascii="Arial" w:hAnsi="Arial" w:cs="Arial"/>
          <w:sz w:val="20"/>
          <w:szCs w:val="20"/>
        </w:rPr>
        <w:t>rts</w:t>
      </w:r>
      <w:r w:rsidRPr="00D67739">
        <w:rPr>
          <w:rFonts w:ascii="Arial" w:hAnsi="Arial" w:cs="Arial"/>
          <w:sz w:val="20"/>
          <w:szCs w:val="20"/>
        </w:rPr>
        <w:t>, and science.</w:t>
      </w:r>
    </w:p>
    <w:p w14:paraId="593E5CFE" w14:textId="77777777" w:rsidR="00357191" w:rsidRPr="00D67739" w:rsidRDefault="00357191" w:rsidP="00357191">
      <w:pPr>
        <w:spacing w:after="0" w:line="240" w:lineRule="auto"/>
        <w:jc w:val="both"/>
        <w:rPr>
          <w:rFonts w:ascii="Arial" w:hAnsi="Arial" w:cs="Arial"/>
          <w:sz w:val="20"/>
          <w:szCs w:val="20"/>
        </w:rPr>
      </w:pPr>
    </w:p>
    <w:p w14:paraId="488269AB" w14:textId="5EDB56E1" w:rsidR="00357191" w:rsidRPr="00D67739" w:rsidRDefault="00357191" w:rsidP="00357191">
      <w:pPr>
        <w:spacing w:after="0" w:line="240" w:lineRule="auto"/>
        <w:jc w:val="both"/>
        <w:rPr>
          <w:rFonts w:ascii="Arial" w:hAnsi="Arial" w:cs="Arial"/>
          <w:sz w:val="20"/>
          <w:szCs w:val="20"/>
        </w:rPr>
      </w:pPr>
      <w:r w:rsidRPr="00D67739">
        <w:rPr>
          <w:rFonts w:ascii="Arial" w:hAnsi="Arial" w:cs="Arial"/>
          <w:sz w:val="20"/>
          <w:szCs w:val="20"/>
        </w:rPr>
        <w:t xml:space="preserve">However, </w:t>
      </w:r>
      <w:r w:rsidRPr="00D67739">
        <w:rPr>
          <w:rFonts w:ascii="Arial" w:hAnsi="Arial" w:cs="Arial"/>
          <w:i/>
          <w:sz w:val="20"/>
          <w:szCs w:val="20"/>
        </w:rPr>
        <w:t>ESSA</w:t>
      </w:r>
      <w:r w:rsidRPr="00D67739">
        <w:rPr>
          <w:rFonts w:ascii="Arial" w:hAnsi="Arial" w:cs="Arial"/>
          <w:sz w:val="20"/>
          <w:szCs w:val="20"/>
        </w:rPr>
        <w:t xml:space="preserve"> provides flexibility in other areas. The plan that New Jersey will submit to the U.S. Department of Education will describe how the state will improve efforts in areas such as accountability (e.g., factors </w:t>
      </w:r>
      <w:r w:rsidR="007F0CAB">
        <w:rPr>
          <w:rFonts w:ascii="Arial" w:hAnsi="Arial" w:cs="Arial"/>
          <w:sz w:val="20"/>
          <w:szCs w:val="20"/>
        </w:rPr>
        <w:t>stakeholders</w:t>
      </w:r>
      <w:r w:rsidR="007F0CAB" w:rsidRPr="00D67739">
        <w:rPr>
          <w:rFonts w:ascii="Arial" w:hAnsi="Arial" w:cs="Arial"/>
          <w:sz w:val="20"/>
          <w:szCs w:val="20"/>
        </w:rPr>
        <w:t xml:space="preserve"> </w:t>
      </w:r>
      <w:r w:rsidRPr="00D67739">
        <w:rPr>
          <w:rFonts w:ascii="Arial" w:hAnsi="Arial" w:cs="Arial"/>
          <w:sz w:val="20"/>
          <w:szCs w:val="20"/>
        </w:rPr>
        <w:t>believe should be included in the School Performance Reports); supports for educators; supports for struggling schools; and how federal funds can most effectively help schools achieve academic goals.</w:t>
      </w:r>
    </w:p>
    <w:p w14:paraId="4E1CB1EB" w14:textId="77777777" w:rsidR="00357191" w:rsidRPr="00D67739" w:rsidRDefault="00357191" w:rsidP="00357191">
      <w:pPr>
        <w:spacing w:after="0" w:line="240" w:lineRule="auto"/>
        <w:jc w:val="both"/>
        <w:rPr>
          <w:rFonts w:ascii="Arial" w:hAnsi="Arial" w:cs="Arial"/>
          <w:sz w:val="20"/>
          <w:szCs w:val="20"/>
        </w:rPr>
      </w:pPr>
    </w:p>
    <w:p w14:paraId="3DE25452" w14:textId="77777777" w:rsidR="00357191" w:rsidRPr="00D60C96" w:rsidRDefault="00357191" w:rsidP="00357191">
      <w:pPr>
        <w:spacing w:after="0" w:line="240" w:lineRule="auto"/>
        <w:jc w:val="both"/>
        <w:rPr>
          <w:rFonts w:ascii="Arial" w:hAnsi="Arial" w:cs="Arial"/>
          <w:sz w:val="20"/>
          <w:szCs w:val="20"/>
        </w:rPr>
      </w:pPr>
      <w:r w:rsidRPr="00D67739">
        <w:rPr>
          <w:rFonts w:ascii="Arial" w:hAnsi="Arial" w:cs="Arial"/>
          <w:sz w:val="20"/>
          <w:szCs w:val="20"/>
        </w:rPr>
        <w:t>Over the last six months, the New Jersey Department of Education</w:t>
      </w:r>
      <w:r w:rsidR="003F0DF2">
        <w:rPr>
          <w:rFonts w:ascii="Arial" w:hAnsi="Arial" w:cs="Arial"/>
          <w:sz w:val="20"/>
          <w:szCs w:val="20"/>
        </w:rPr>
        <w:t xml:space="preserve"> (NJDOE)</w:t>
      </w:r>
      <w:r w:rsidRPr="00D67739">
        <w:rPr>
          <w:rFonts w:ascii="Arial" w:hAnsi="Arial" w:cs="Arial"/>
          <w:sz w:val="20"/>
          <w:szCs w:val="20"/>
        </w:rPr>
        <w:t xml:space="preserve"> has heard from thousands of parents, educators, and community members across our state. Today I am inviting all of the parents of _________ School District to learn more about </w:t>
      </w:r>
      <w:r w:rsidRPr="00D67739">
        <w:rPr>
          <w:rFonts w:ascii="Arial" w:hAnsi="Arial" w:cs="Arial"/>
          <w:i/>
          <w:sz w:val="20"/>
          <w:szCs w:val="20"/>
        </w:rPr>
        <w:t>ESSA</w:t>
      </w:r>
      <w:r w:rsidRPr="00D67739">
        <w:rPr>
          <w:rFonts w:ascii="Arial" w:hAnsi="Arial" w:cs="Arial"/>
          <w:sz w:val="20"/>
          <w:szCs w:val="20"/>
        </w:rPr>
        <w:t xml:space="preserve"> and provide feedback directly to the NJDOE on the proposed plan. Your feedback will help provide the NJDOE with ideas and suggestions to incorporate in the final New Jersey </w:t>
      </w:r>
      <w:r w:rsidRPr="00D67739">
        <w:rPr>
          <w:rFonts w:ascii="Arial" w:hAnsi="Arial" w:cs="Arial"/>
          <w:i/>
          <w:sz w:val="20"/>
          <w:szCs w:val="20"/>
        </w:rPr>
        <w:t xml:space="preserve">ESSA </w:t>
      </w:r>
      <w:r w:rsidRPr="00D67739">
        <w:rPr>
          <w:rFonts w:ascii="Arial" w:hAnsi="Arial" w:cs="Arial"/>
          <w:sz w:val="20"/>
          <w:szCs w:val="20"/>
        </w:rPr>
        <w:t>State Plan</w:t>
      </w:r>
      <w:r>
        <w:rPr>
          <w:rFonts w:ascii="Arial" w:hAnsi="Arial" w:cs="Arial"/>
          <w:sz w:val="20"/>
          <w:szCs w:val="20"/>
        </w:rPr>
        <w:t xml:space="preserve">. Public comment is being taken on the proposed state plan </w:t>
      </w:r>
      <w:r w:rsidRPr="009B5C86">
        <w:rPr>
          <w:rFonts w:ascii="Arial" w:hAnsi="Arial" w:cs="Arial"/>
          <w:sz w:val="20"/>
          <w:szCs w:val="20"/>
        </w:rPr>
        <w:t xml:space="preserve">until March 20, </w:t>
      </w:r>
      <w:r>
        <w:rPr>
          <w:rFonts w:ascii="Arial" w:hAnsi="Arial" w:cs="Arial"/>
          <w:sz w:val="20"/>
          <w:szCs w:val="20"/>
        </w:rPr>
        <w:t xml:space="preserve">and </w:t>
      </w:r>
      <w:r w:rsidRPr="00D60C96">
        <w:rPr>
          <w:rFonts w:ascii="Arial" w:hAnsi="Arial" w:cs="Arial"/>
          <w:sz w:val="20"/>
          <w:szCs w:val="20"/>
        </w:rPr>
        <w:t xml:space="preserve">the NJDOE expects to submit </w:t>
      </w:r>
      <w:r>
        <w:rPr>
          <w:rFonts w:ascii="Arial" w:hAnsi="Arial" w:cs="Arial"/>
          <w:sz w:val="20"/>
          <w:szCs w:val="20"/>
        </w:rPr>
        <w:t xml:space="preserve">the plan </w:t>
      </w:r>
      <w:r w:rsidRPr="00D60C96">
        <w:rPr>
          <w:rFonts w:ascii="Arial" w:hAnsi="Arial" w:cs="Arial"/>
          <w:sz w:val="20"/>
          <w:szCs w:val="20"/>
        </w:rPr>
        <w:t>to the U.S. Department of Education by April 3</w:t>
      </w:r>
      <w:r>
        <w:rPr>
          <w:rFonts w:ascii="Arial" w:hAnsi="Arial" w:cs="Arial"/>
          <w:sz w:val="20"/>
          <w:szCs w:val="20"/>
        </w:rPr>
        <w:t>, 2017</w:t>
      </w:r>
      <w:r w:rsidRPr="00D60C96">
        <w:rPr>
          <w:rFonts w:ascii="Arial" w:hAnsi="Arial" w:cs="Arial"/>
          <w:sz w:val="20"/>
          <w:szCs w:val="20"/>
        </w:rPr>
        <w:t>.</w:t>
      </w:r>
    </w:p>
    <w:p w14:paraId="2EC9A05D" w14:textId="77777777" w:rsidR="00357191" w:rsidRPr="00D67739" w:rsidRDefault="00357191" w:rsidP="00357191">
      <w:pPr>
        <w:spacing w:after="0" w:line="240" w:lineRule="auto"/>
        <w:rPr>
          <w:rFonts w:ascii="Arial" w:hAnsi="Arial" w:cs="Arial"/>
          <w:sz w:val="20"/>
          <w:szCs w:val="20"/>
        </w:rPr>
      </w:pPr>
    </w:p>
    <w:p w14:paraId="0819C9B5" w14:textId="29C767ED" w:rsidR="00357191" w:rsidRDefault="00357191" w:rsidP="00357191">
      <w:pPr>
        <w:spacing w:after="0" w:line="240" w:lineRule="auto"/>
        <w:rPr>
          <w:rFonts w:ascii="Arial" w:hAnsi="Arial" w:cs="Arial"/>
          <w:sz w:val="20"/>
          <w:szCs w:val="20"/>
        </w:rPr>
      </w:pPr>
      <w:r w:rsidRPr="00D67739">
        <w:rPr>
          <w:rFonts w:ascii="Arial" w:hAnsi="Arial" w:cs="Arial"/>
          <w:sz w:val="20"/>
          <w:szCs w:val="20"/>
        </w:rPr>
        <w:t xml:space="preserve">Below are links </w:t>
      </w:r>
      <w:r>
        <w:rPr>
          <w:rFonts w:ascii="Arial" w:hAnsi="Arial" w:cs="Arial"/>
          <w:sz w:val="20"/>
          <w:szCs w:val="20"/>
        </w:rPr>
        <w:t>about</w:t>
      </w:r>
      <w:r w:rsidRPr="00D67739">
        <w:rPr>
          <w:rFonts w:ascii="Arial" w:hAnsi="Arial" w:cs="Arial"/>
          <w:sz w:val="20"/>
          <w:szCs w:val="20"/>
        </w:rPr>
        <w:t xml:space="preserve"> New Jersey</w:t>
      </w:r>
      <w:r>
        <w:rPr>
          <w:rFonts w:ascii="Arial" w:hAnsi="Arial" w:cs="Arial"/>
          <w:sz w:val="20"/>
          <w:szCs w:val="20"/>
        </w:rPr>
        <w:t>’s proposed</w:t>
      </w:r>
      <w:r w:rsidRPr="00D67739">
        <w:rPr>
          <w:rFonts w:ascii="Arial" w:hAnsi="Arial" w:cs="Arial"/>
          <w:i/>
          <w:sz w:val="20"/>
          <w:szCs w:val="20"/>
        </w:rPr>
        <w:t xml:space="preserve"> ESSA </w:t>
      </w:r>
      <w:r w:rsidRPr="00D67739">
        <w:rPr>
          <w:rFonts w:ascii="Arial" w:hAnsi="Arial" w:cs="Arial"/>
          <w:sz w:val="20"/>
          <w:szCs w:val="20"/>
        </w:rPr>
        <w:t>State Plan</w:t>
      </w:r>
      <w:r>
        <w:rPr>
          <w:rFonts w:ascii="Arial" w:hAnsi="Arial" w:cs="Arial"/>
          <w:sz w:val="20"/>
          <w:szCs w:val="20"/>
        </w:rPr>
        <w:t xml:space="preserve"> that you can find on NJDOE’s </w:t>
      </w:r>
      <w:hyperlink r:id="rId6" w:history="1">
        <w:r>
          <w:rPr>
            <w:rStyle w:val="Hyperlink"/>
            <w:rFonts w:ascii="Arial" w:hAnsi="Arial" w:cs="Arial"/>
            <w:sz w:val="20"/>
            <w:szCs w:val="20"/>
          </w:rPr>
          <w:t xml:space="preserve">main </w:t>
        </w:r>
        <w:r w:rsidRPr="009B5C86">
          <w:rPr>
            <w:rStyle w:val="Hyperlink"/>
            <w:rFonts w:ascii="Arial" w:hAnsi="Arial" w:cs="Arial"/>
            <w:i/>
            <w:sz w:val="20"/>
            <w:szCs w:val="20"/>
          </w:rPr>
          <w:t>ESSA</w:t>
        </w:r>
        <w:r w:rsidRPr="009B5C86">
          <w:rPr>
            <w:rStyle w:val="Hyperlink"/>
            <w:rFonts w:ascii="Arial" w:hAnsi="Arial" w:cs="Arial"/>
            <w:sz w:val="20"/>
            <w:szCs w:val="20"/>
          </w:rPr>
          <w:t xml:space="preserve"> webpage</w:t>
        </w:r>
      </w:hyperlink>
      <w:r w:rsidRPr="00D67739">
        <w:rPr>
          <w:rFonts w:ascii="Arial" w:hAnsi="Arial" w:cs="Arial"/>
          <w:sz w:val="20"/>
          <w:szCs w:val="20"/>
        </w:rPr>
        <w:t>:</w:t>
      </w:r>
    </w:p>
    <w:p w14:paraId="605BE7E3" w14:textId="77777777" w:rsidR="00357191" w:rsidRPr="00D67739" w:rsidRDefault="00357191" w:rsidP="00357191">
      <w:pPr>
        <w:spacing w:after="0" w:line="240" w:lineRule="auto"/>
        <w:rPr>
          <w:rFonts w:ascii="Arial" w:hAnsi="Arial" w:cs="Arial"/>
          <w:sz w:val="20"/>
          <w:szCs w:val="20"/>
        </w:rPr>
      </w:pPr>
    </w:p>
    <w:p w14:paraId="40DBE614" w14:textId="0A627ED8" w:rsidR="00357191" w:rsidRDefault="00357191" w:rsidP="00357191">
      <w:pPr>
        <w:pStyle w:val="ListParagraph"/>
        <w:numPr>
          <w:ilvl w:val="0"/>
          <w:numId w:val="1"/>
        </w:numPr>
        <w:spacing w:after="0" w:line="240" w:lineRule="auto"/>
        <w:contextualSpacing w:val="0"/>
        <w:rPr>
          <w:rFonts w:ascii="Arial" w:hAnsi="Arial" w:cs="Arial"/>
          <w:sz w:val="20"/>
          <w:szCs w:val="20"/>
        </w:rPr>
      </w:pPr>
      <w:r>
        <w:rPr>
          <w:rFonts w:ascii="Arial" w:hAnsi="Arial" w:cs="Arial"/>
          <w:sz w:val="20"/>
          <w:szCs w:val="20"/>
        </w:rPr>
        <w:t xml:space="preserve">An </w:t>
      </w:r>
      <w:hyperlink r:id="rId7" w:history="1">
        <w:r w:rsidRPr="000D30B7">
          <w:rPr>
            <w:rStyle w:val="Hyperlink"/>
            <w:rFonts w:ascii="Arial" w:hAnsi="Arial" w:cs="Arial"/>
            <w:sz w:val="20"/>
            <w:szCs w:val="20"/>
          </w:rPr>
          <w:t>overview</w:t>
        </w:r>
      </w:hyperlink>
      <w:r>
        <w:rPr>
          <w:rFonts w:ascii="Arial" w:hAnsi="Arial" w:cs="Arial"/>
          <w:sz w:val="20"/>
          <w:szCs w:val="20"/>
        </w:rPr>
        <w:t xml:space="preserve"> of the plan, including videos, a PowerPoint presentation, and the entire state plan.</w:t>
      </w:r>
    </w:p>
    <w:p w14:paraId="4F165559" w14:textId="3DDEDCBF" w:rsidR="00357191" w:rsidRPr="00D67739" w:rsidRDefault="00357191" w:rsidP="00357191">
      <w:pPr>
        <w:pStyle w:val="ListParagraph"/>
        <w:numPr>
          <w:ilvl w:val="0"/>
          <w:numId w:val="1"/>
        </w:numPr>
        <w:spacing w:after="0" w:line="240" w:lineRule="auto"/>
        <w:contextualSpacing w:val="0"/>
        <w:rPr>
          <w:rFonts w:ascii="Arial" w:hAnsi="Arial" w:cs="Arial"/>
          <w:sz w:val="20"/>
          <w:szCs w:val="20"/>
        </w:rPr>
      </w:pPr>
      <w:r w:rsidRPr="00D67739">
        <w:rPr>
          <w:rFonts w:ascii="Arial" w:hAnsi="Arial" w:cs="Arial"/>
          <w:sz w:val="20"/>
          <w:szCs w:val="20"/>
        </w:rPr>
        <w:t xml:space="preserve">Register for live </w:t>
      </w:r>
      <w:hyperlink r:id="rId8" w:history="1">
        <w:r w:rsidRPr="000D30B7">
          <w:rPr>
            <w:rStyle w:val="Hyperlink"/>
            <w:rFonts w:ascii="Arial" w:hAnsi="Arial" w:cs="Arial"/>
            <w:sz w:val="20"/>
            <w:szCs w:val="20"/>
          </w:rPr>
          <w:t>webinars</w:t>
        </w:r>
      </w:hyperlink>
      <w:r w:rsidRPr="00D67739">
        <w:rPr>
          <w:rFonts w:ascii="Arial" w:hAnsi="Arial" w:cs="Arial"/>
          <w:sz w:val="20"/>
          <w:szCs w:val="20"/>
        </w:rPr>
        <w:t xml:space="preserve"> to learn about the New Jersey </w:t>
      </w:r>
      <w:r w:rsidRPr="00D67739">
        <w:rPr>
          <w:rFonts w:ascii="Arial" w:hAnsi="Arial" w:cs="Arial"/>
          <w:i/>
          <w:sz w:val="20"/>
          <w:szCs w:val="20"/>
        </w:rPr>
        <w:t>ESSA</w:t>
      </w:r>
      <w:r w:rsidRPr="00D67739">
        <w:rPr>
          <w:rFonts w:ascii="Arial" w:hAnsi="Arial" w:cs="Arial"/>
          <w:sz w:val="20"/>
          <w:szCs w:val="20"/>
        </w:rPr>
        <w:t xml:space="preserve"> State Plan.</w:t>
      </w:r>
    </w:p>
    <w:p w14:paraId="26D50722" w14:textId="77777777" w:rsidR="00357191" w:rsidRPr="00D67739" w:rsidRDefault="00357191" w:rsidP="00357191">
      <w:pPr>
        <w:spacing w:after="0" w:line="240" w:lineRule="auto"/>
        <w:rPr>
          <w:rFonts w:ascii="Arial" w:hAnsi="Arial" w:cs="Arial"/>
          <w:sz w:val="20"/>
          <w:szCs w:val="20"/>
        </w:rPr>
      </w:pPr>
    </w:p>
    <w:p w14:paraId="557F67FC" w14:textId="77777777" w:rsidR="00357191" w:rsidRPr="00D60C96" w:rsidRDefault="00357191" w:rsidP="00357191">
      <w:pPr>
        <w:spacing w:after="0" w:line="240" w:lineRule="auto"/>
        <w:rPr>
          <w:rFonts w:ascii="Arial" w:hAnsi="Arial" w:cs="Arial"/>
          <w:sz w:val="20"/>
          <w:szCs w:val="20"/>
        </w:rPr>
      </w:pPr>
      <w:r w:rsidRPr="00D67739">
        <w:rPr>
          <w:rFonts w:ascii="Arial" w:hAnsi="Arial" w:cs="Arial"/>
          <w:sz w:val="20"/>
          <w:szCs w:val="20"/>
        </w:rPr>
        <w:t xml:space="preserve">You can email the NJDOE with questions or comments at </w:t>
      </w:r>
      <w:hyperlink r:id="rId9" w:history="1">
        <w:r w:rsidRPr="00D67739">
          <w:rPr>
            <w:rStyle w:val="Hyperlink"/>
            <w:rFonts w:ascii="Arial" w:hAnsi="Arial" w:cs="Arial"/>
            <w:sz w:val="20"/>
            <w:szCs w:val="20"/>
          </w:rPr>
          <w:t>essa@doe.state.nj.us</w:t>
        </w:r>
      </w:hyperlink>
      <w:r w:rsidRPr="00D60C96">
        <w:rPr>
          <w:rFonts w:ascii="Arial" w:hAnsi="Arial" w:cs="Arial"/>
          <w:sz w:val="20"/>
          <w:szCs w:val="20"/>
        </w:rPr>
        <w:t>.</w:t>
      </w:r>
    </w:p>
    <w:p w14:paraId="13C51713" w14:textId="77777777" w:rsidR="00357191" w:rsidRPr="00D67739" w:rsidRDefault="00357191" w:rsidP="00357191">
      <w:pPr>
        <w:spacing w:after="0" w:line="240" w:lineRule="auto"/>
        <w:rPr>
          <w:rFonts w:ascii="Arial" w:hAnsi="Arial" w:cs="Arial"/>
          <w:sz w:val="20"/>
          <w:szCs w:val="20"/>
        </w:rPr>
      </w:pPr>
    </w:p>
    <w:p w14:paraId="0B12F64B" w14:textId="77777777" w:rsidR="00357191" w:rsidRPr="00D67739" w:rsidRDefault="00357191" w:rsidP="00357191">
      <w:pPr>
        <w:spacing w:after="0" w:line="240" w:lineRule="auto"/>
        <w:rPr>
          <w:rFonts w:ascii="Arial" w:hAnsi="Arial" w:cs="Arial"/>
          <w:sz w:val="20"/>
          <w:szCs w:val="20"/>
        </w:rPr>
      </w:pPr>
      <w:r w:rsidRPr="00D67739">
        <w:rPr>
          <w:rFonts w:ascii="Arial" w:hAnsi="Arial" w:cs="Arial"/>
          <w:sz w:val="20"/>
          <w:szCs w:val="20"/>
        </w:rPr>
        <w:t xml:space="preserve">Thank you for your interest in helping New Jersey develop its </w:t>
      </w:r>
      <w:r w:rsidRPr="00D67739">
        <w:rPr>
          <w:rFonts w:ascii="Arial" w:hAnsi="Arial" w:cs="Arial"/>
          <w:i/>
          <w:sz w:val="20"/>
          <w:szCs w:val="20"/>
        </w:rPr>
        <w:t>ESSA</w:t>
      </w:r>
      <w:r w:rsidRPr="00D67739">
        <w:rPr>
          <w:rFonts w:ascii="Arial" w:hAnsi="Arial" w:cs="Arial"/>
          <w:sz w:val="20"/>
          <w:szCs w:val="20"/>
        </w:rPr>
        <w:t xml:space="preserve"> State Plan. </w:t>
      </w:r>
    </w:p>
    <w:p w14:paraId="717F4C2C" w14:textId="77777777" w:rsidR="0084480F" w:rsidRDefault="0084480F"/>
    <w:sectPr w:rsidR="00844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100CB"/>
    <w:multiLevelType w:val="hybridMultilevel"/>
    <w:tmpl w:val="4176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91"/>
    <w:rsid w:val="000C1909"/>
    <w:rsid w:val="000D30B7"/>
    <w:rsid w:val="00240C5F"/>
    <w:rsid w:val="00291FA8"/>
    <w:rsid w:val="00357191"/>
    <w:rsid w:val="003F0DF2"/>
    <w:rsid w:val="00480BA5"/>
    <w:rsid w:val="005128FB"/>
    <w:rsid w:val="00544BA9"/>
    <w:rsid w:val="007F0CAB"/>
    <w:rsid w:val="0084480F"/>
    <w:rsid w:val="00962BA2"/>
    <w:rsid w:val="00B018B6"/>
    <w:rsid w:val="00BC2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8310"/>
  <w15:chartTrackingRefBased/>
  <w15:docId w15:val="{A6B8B168-54F3-429A-8CF0-32E88A3A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191"/>
    <w:pPr>
      <w:spacing w:after="180" w:line="300" w:lineRule="auto"/>
    </w:pPr>
    <w:rPr>
      <w:rFonts w:ascii="Georgia" w:hAnsi="Georgia" w:cs="Times New Roman"/>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191"/>
    <w:rPr>
      <w:color w:val="0000FF"/>
      <w:u w:val="single"/>
    </w:rPr>
  </w:style>
  <w:style w:type="paragraph" w:styleId="ListParagraph">
    <w:name w:val="List Paragraph"/>
    <w:basedOn w:val="Normal"/>
    <w:uiPriority w:val="34"/>
    <w:qFormat/>
    <w:rsid w:val="00357191"/>
    <w:pPr>
      <w:ind w:left="720"/>
      <w:contextualSpacing/>
    </w:pPr>
  </w:style>
  <w:style w:type="character" w:styleId="CommentReference">
    <w:name w:val="annotation reference"/>
    <w:basedOn w:val="DefaultParagraphFont"/>
    <w:uiPriority w:val="99"/>
    <w:semiHidden/>
    <w:unhideWhenUsed/>
    <w:rsid w:val="003F0DF2"/>
    <w:rPr>
      <w:sz w:val="16"/>
      <w:szCs w:val="16"/>
    </w:rPr>
  </w:style>
  <w:style w:type="paragraph" w:styleId="CommentText">
    <w:name w:val="annotation text"/>
    <w:basedOn w:val="Normal"/>
    <w:link w:val="CommentTextChar"/>
    <w:uiPriority w:val="99"/>
    <w:semiHidden/>
    <w:unhideWhenUsed/>
    <w:rsid w:val="003F0DF2"/>
    <w:pPr>
      <w:spacing w:line="240" w:lineRule="auto"/>
    </w:pPr>
    <w:rPr>
      <w:sz w:val="20"/>
      <w:szCs w:val="20"/>
    </w:rPr>
  </w:style>
  <w:style w:type="character" w:customStyle="1" w:styleId="CommentTextChar">
    <w:name w:val="Comment Text Char"/>
    <w:basedOn w:val="DefaultParagraphFont"/>
    <w:link w:val="CommentText"/>
    <w:uiPriority w:val="99"/>
    <w:semiHidden/>
    <w:rsid w:val="003F0DF2"/>
    <w:rPr>
      <w:rFonts w:ascii="Georgia" w:hAnsi="Georgi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F0DF2"/>
    <w:rPr>
      <w:b/>
      <w:bCs/>
    </w:rPr>
  </w:style>
  <w:style w:type="character" w:customStyle="1" w:styleId="CommentSubjectChar">
    <w:name w:val="Comment Subject Char"/>
    <w:basedOn w:val="CommentTextChar"/>
    <w:link w:val="CommentSubject"/>
    <w:uiPriority w:val="99"/>
    <w:semiHidden/>
    <w:rsid w:val="003F0DF2"/>
    <w:rPr>
      <w:rFonts w:ascii="Georgia" w:hAnsi="Georgia" w:cs="Times New Roman"/>
      <w:b/>
      <w:bCs/>
      <w:color w:val="000000"/>
      <w:sz w:val="20"/>
      <w:szCs w:val="20"/>
    </w:rPr>
  </w:style>
  <w:style w:type="paragraph" w:styleId="BalloonText">
    <w:name w:val="Balloon Text"/>
    <w:basedOn w:val="Normal"/>
    <w:link w:val="BalloonTextChar"/>
    <w:uiPriority w:val="99"/>
    <w:semiHidden/>
    <w:unhideWhenUsed/>
    <w:rsid w:val="003F0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DF2"/>
    <w:rPr>
      <w:rFonts w:ascii="Segoe UI" w:hAnsi="Segoe UI" w:cs="Segoe UI"/>
      <w:color w:val="000000"/>
      <w:sz w:val="18"/>
      <w:szCs w:val="18"/>
    </w:rPr>
  </w:style>
  <w:style w:type="character" w:styleId="FollowedHyperlink">
    <w:name w:val="FollowedHyperlink"/>
    <w:basedOn w:val="DefaultParagraphFont"/>
    <w:uiPriority w:val="99"/>
    <w:semiHidden/>
    <w:unhideWhenUsed/>
    <w:rsid w:val="003F0D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nj.us/education/ESSA/outreach/webinars.shtml" TargetMode="External"/><Relationship Id="rId3" Type="http://schemas.openxmlformats.org/officeDocument/2006/relationships/settings" Target="settings.xml"/><Relationship Id="rId7" Type="http://schemas.openxmlformats.org/officeDocument/2006/relationships/hyperlink" Target="http://www.state.nj.us/education/ESSA/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e.nj.us/education/ESSA/" TargetMode="External"/><Relationship Id="rId11" Type="http://schemas.openxmlformats.org/officeDocument/2006/relationships/theme" Target="theme/theme1.xml"/><Relationship Id="rId5" Type="http://schemas.openxmlformats.org/officeDocument/2006/relationships/hyperlink" Target="http://www.state.nj.us/education/ESSA/pl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ssa@doe.state.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Yaple, Michael</dc:creator>
  <cp:keywords/>
  <dc:description/>
  <cp:lastModifiedBy>Yaple, Michael</cp:lastModifiedBy>
  <cp:revision>5</cp:revision>
  <cp:lastPrinted>2017-02-15T19:25:00Z</cp:lastPrinted>
  <dcterms:created xsi:type="dcterms:W3CDTF">2017-02-15T17:59:00Z</dcterms:created>
  <dcterms:modified xsi:type="dcterms:W3CDTF">2017-02-15T19:30:00Z</dcterms:modified>
</cp:coreProperties>
</file>